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E4A5" w14:textId="77777777" w:rsidR="00896384" w:rsidRPr="00202C1B" w:rsidRDefault="00896384">
      <w:pPr>
        <w:rPr>
          <w:b/>
        </w:rPr>
      </w:pPr>
      <w:bookmarkStart w:id="0" w:name="_GoBack"/>
      <w:bookmarkEnd w:id="0"/>
      <w:r w:rsidRPr="00202C1B">
        <w:rPr>
          <w:b/>
        </w:rPr>
        <w:t>PALVELUKESKUS SOTEEKKI</w:t>
      </w:r>
    </w:p>
    <w:p w14:paraId="1B2FE603" w14:textId="77777777" w:rsidR="00896384" w:rsidRPr="00202C1B" w:rsidRDefault="00896384">
      <w:pPr>
        <w:rPr>
          <w:b/>
        </w:rPr>
      </w:pPr>
      <w:r w:rsidRPr="00202C1B">
        <w:rPr>
          <w:b/>
        </w:rPr>
        <w:t>TOIMINTASUUNNITELMA SYKSYLLE 2020, COVID- 19</w:t>
      </w:r>
    </w:p>
    <w:p w14:paraId="205310EE" w14:textId="77777777" w:rsidR="00896384" w:rsidRDefault="00896384">
      <w:r>
        <w:t xml:space="preserve">Palvelukeskus </w:t>
      </w:r>
      <w:proofErr w:type="spellStart"/>
      <w:r>
        <w:t>Soteekki</w:t>
      </w:r>
      <w:proofErr w:type="spellEnd"/>
      <w:r>
        <w:t xml:space="preserve"> valmistautuu syksyn os</w:t>
      </w:r>
      <w:r w:rsidR="00B82E5B">
        <w:t>alta tiukentamaan ohjeistusta</w:t>
      </w:r>
      <w:r>
        <w:t xml:space="preserve"> harjoittelunsa aloittavien opiskelijoiden, henkilökunnan sekä asiakkaiden </w:t>
      </w:r>
      <w:r w:rsidR="00B82E5B">
        <w:t>turvallisuuden takaamiseksi (Samkin ohjeet).</w:t>
      </w:r>
      <w:r w:rsidR="00D53AED">
        <w:t xml:space="preserve"> Seuraamme tarkasti</w:t>
      </w:r>
      <w:r>
        <w:t xml:space="preserve"> tilanteen muuttumista</w:t>
      </w:r>
      <w:r w:rsidR="00D53AED">
        <w:t xml:space="preserve"> niin, että pystymme nopeasti reagoimaan, jos tilanne sitä vaatii.</w:t>
      </w:r>
      <w:r w:rsidR="00EA4870">
        <w:t xml:space="preserve"> </w:t>
      </w:r>
      <w:proofErr w:type="spellStart"/>
      <w:r w:rsidR="00EA4870">
        <w:t>Soteekin</w:t>
      </w:r>
      <w:proofErr w:type="spellEnd"/>
      <w:r w:rsidR="00EA4870">
        <w:t xml:space="preserve"> henkilökunta valvoo ja lisäohjeistaa opiskelijoita turvalliseen työskentelyyn.</w:t>
      </w:r>
    </w:p>
    <w:p w14:paraId="672A6659" w14:textId="77777777" w:rsidR="007B2A21" w:rsidRDefault="007B2A21"/>
    <w:p w14:paraId="1C7ADE27" w14:textId="77777777" w:rsidR="007B2A21" w:rsidRDefault="007B2A21" w:rsidP="00202C1B">
      <w:pPr>
        <w:pStyle w:val="Luettelokappale"/>
        <w:numPr>
          <w:ilvl w:val="0"/>
          <w:numId w:val="3"/>
        </w:numPr>
        <w:rPr>
          <w:b/>
        </w:rPr>
      </w:pPr>
      <w:r w:rsidRPr="00202C1B">
        <w:rPr>
          <w:b/>
        </w:rPr>
        <w:t>Yleiset ohjeet:</w:t>
      </w:r>
    </w:p>
    <w:p w14:paraId="0A37501D" w14:textId="77777777" w:rsidR="00EF58E5" w:rsidRPr="00202C1B" w:rsidRDefault="00EF58E5" w:rsidP="00EF58E5">
      <w:pPr>
        <w:pStyle w:val="Luettelokappale"/>
        <w:rPr>
          <w:b/>
        </w:rPr>
      </w:pPr>
    </w:p>
    <w:p w14:paraId="5F0E35B4" w14:textId="77777777" w:rsidR="00412C6F" w:rsidRDefault="00896384" w:rsidP="005F10BE">
      <w:pPr>
        <w:pStyle w:val="Luettelokappale"/>
        <w:numPr>
          <w:ilvl w:val="0"/>
          <w:numId w:val="1"/>
        </w:numPr>
      </w:pPr>
      <w:proofErr w:type="spellStart"/>
      <w:r>
        <w:t>Soteekissa</w:t>
      </w:r>
      <w:proofErr w:type="spellEnd"/>
      <w:r>
        <w:t xml:space="preserve"> harjoittelunsa aloittaa 24.8.2020 noin 40 opiskelijaa. Opiskelijoiden perehdytys toteutetaan</w:t>
      </w:r>
      <w:r w:rsidR="00D53AED">
        <w:t xml:space="preserve"> kampuksella </w:t>
      </w:r>
      <w:r w:rsidR="00595F1F">
        <w:t xml:space="preserve">perehdytyspäivinä </w:t>
      </w:r>
      <w:r w:rsidR="00D53AED">
        <w:t>24.8. ja 25.8.2020.</w:t>
      </w:r>
    </w:p>
    <w:p w14:paraId="003555B7" w14:textId="77777777" w:rsidR="00412C6F" w:rsidRDefault="005F10BE" w:rsidP="00412C6F">
      <w:pPr>
        <w:pStyle w:val="Luettelokappale"/>
        <w:numPr>
          <w:ilvl w:val="1"/>
          <w:numId w:val="1"/>
        </w:numPr>
      </w:pPr>
      <w:r>
        <w:t>Opiskelijoita on etukäteen informoitu, että perehdytyspäiviin ei tulla sairaana (HILL</w:t>
      </w:r>
      <w:r w:rsidR="00153DB1">
        <w:t>-</w:t>
      </w:r>
      <w:r>
        <w:t>mahdollisuus</w:t>
      </w:r>
      <w:r w:rsidR="007D6721">
        <w:t xml:space="preserve"> sairaille</w:t>
      </w:r>
      <w:r>
        <w:t>)</w:t>
      </w:r>
      <w:r w:rsidR="007C1475">
        <w:t>.</w:t>
      </w:r>
    </w:p>
    <w:p w14:paraId="7861BEB9" w14:textId="77777777" w:rsidR="00E23C47" w:rsidRDefault="00D53AED" w:rsidP="00412C6F">
      <w:pPr>
        <w:pStyle w:val="Luettelokappale"/>
        <w:numPr>
          <w:ilvl w:val="1"/>
          <w:numId w:val="1"/>
        </w:numPr>
      </w:pPr>
      <w:r>
        <w:t>Olemme</w:t>
      </w:r>
      <w:r w:rsidR="003535C2">
        <w:t xml:space="preserve"> varanneet käyttöömme</w:t>
      </w:r>
      <w:r w:rsidR="00412C6F">
        <w:t xml:space="preserve"> isot</w:t>
      </w:r>
      <w:r w:rsidR="003535C2">
        <w:t xml:space="preserve"> tilat </w:t>
      </w:r>
      <w:r w:rsidR="00412C6F">
        <w:t>(</w:t>
      </w:r>
      <w:r w:rsidR="003535C2">
        <w:t>maanantaina C213 ja tiistaina C211</w:t>
      </w:r>
      <w:r w:rsidR="00412C6F">
        <w:t>)</w:t>
      </w:r>
      <w:r>
        <w:t>, jotta riittävät turvavälit pystytään toteuttamaan.</w:t>
      </w:r>
    </w:p>
    <w:p w14:paraId="3CBA8232" w14:textId="77777777" w:rsidR="007529E2" w:rsidRDefault="007529E2" w:rsidP="007529E2">
      <w:pPr>
        <w:pStyle w:val="Luettelokappale"/>
        <w:numPr>
          <w:ilvl w:val="1"/>
          <w:numId w:val="1"/>
        </w:numPr>
        <w:spacing w:after="0"/>
      </w:pPr>
      <w:r>
        <w:t>Perehdytysten aluksi kerrataan seuraavat asiat:</w:t>
      </w:r>
    </w:p>
    <w:p w14:paraId="18432B4B" w14:textId="77777777" w:rsidR="007C1475" w:rsidRDefault="007C1475" w:rsidP="007529E2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turvallisuusohjeistus</w:t>
      </w:r>
      <w:r w:rsidR="006B1B11">
        <w:rPr>
          <w:rFonts w:eastAsia="Times New Roman"/>
        </w:rPr>
        <w:t xml:space="preserve"> koronapandemian aikana</w:t>
      </w:r>
    </w:p>
    <w:p w14:paraId="0092D83A" w14:textId="77777777" w:rsidR="007529E2" w:rsidRPr="00676C1E" w:rsidRDefault="007529E2" w:rsidP="007529E2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676C1E">
        <w:rPr>
          <w:rFonts w:eastAsia="Times New Roman"/>
        </w:rPr>
        <w:t>oikea yskimistekniikka</w:t>
      </w:r>
    </w:p>
    <w:p w14:paraId="2084BF20" w14:textId="77777777" w:rsidR="007529E2" w:rsidRPr="00676C1E" w:rsidRDefault="007529E2" w:rsidP="007529E2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676C1E">
        <w:rPr>
          <w:rFonts w:eastAsia="Times New Roman"/>
        </w:rPr>
        <w:t>oikea käsienpesutekniikka</w:t>
      </w:r>
    </w:p>
    <w:p w14:paraId="3ED238EA" w14:textId="77777777" w:rsidR="00042F12" w:rsidRPr="00042F12" w:rsidRDefault="00F52E76" w:rsidP="00042F12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oikea käsidesin käyttöohjeistus</w:t>
      </w:r>
    </w:p>
    <w:p w14:paraId="7D1C4D51" w14:textId="77777777" w:rsidR="002F5F8A" w:rsidRDefault="00501D0C" w:rsidP="002F5F8A">
      <w:pPr>
        <w:pStyle w:val="Luettelokappale"/>
        <w:numPr>
          <w:ilvl w:val="0"/>
          <w:numId w:val="1"/>
        </w:numPr>
      </w:pPr>
      <w:r>
        <w:t xml:space="preserve">Opiskelijaryhmä jaetaan kahteen </w:t>
      </w:r>
      <w:r w:rsidR="00CC0D2D">
        <w:t>ryhmään</w:t>
      </w:r>
      <w:r>
        <w:t>, jo</w:t>
      </w:r>
      <w:r w:rsidR="00CC0D2D">
        <w:t>i</w:t>
      </w:r>
      <w:r>
        <w:t>ssa molemmissa tulee olla mahdollisuuksien mukaan opiskelijoita kaikista koulutusohjelmista (hoitotyö, sosiaaliala, fysioterapia). Ryhmät työskentelevät aamu- ja iltavuoroissa. Vuorot toteutetaa</w:t>
      </w:r>
      <w:r w:rsidR="005F10BE">
        <w:t>n 8-14 ja 14-20 välisenä aikana t</w:t>
      </w:r>
      <w:r w:rsidR="007C1475">
        <w:t>ai muulla sovitulla aikavälillä riippuen palveluista.</w:t>
      </w:r>
    </w:p>
    <w:p w14:paraId="5C83A574" w14:textId="77777777" w:rsidR="002F5F8A" w:rsidRDefault="002F5F8A" w:rsidP="00CC0D2D">
      <w:pPr>
        <w:pStyle w:val="Luettelokappale"/>
        <w:numPr>
          <w:ilvl w:val="1"/>
          <w:numId w:val="1"/>
        </w:numPr>
      </w:pPr>
      <w:r>
        <w:t>Aamu- ja iltavuoroihin määritellään omat opiskelijaesimiehet (2+2).</w:t>
      </w:r>
    </w:p>
    <w:p w14:paraId="1A528E69" w14:textId="77777777" w:rsidR="00E052CA" w:rsidRDefault="00E052CA" w:rsidP="00CC0D2D">
      <w:pPr>
        <w:pStyle w:val="Luettelokappale"/>
        <w:numPr>
          <w:ilvl w:val="1"/>
          <w:numId w:val="1"/>
        </w:numPr>
      </w:pPr>
      <w:proofErr w:type="spellStart"/>
      <w:r>
        <w:t>Soteekin</w:t>
      </w:r>
      <w:proofErr w:type="spellEnd"/>
      <w:r>
        <w:t xml:space="preserve"> toimistolla oloa rajoitetaan 10 henkilöön</w:t>
      </w:r>
      <w:r w:rsidR="00CC0D2D">
        <w:t xml:space="preserve"> kerrallaan</w:t>
      </w:r>
      <w:r>
        <w:t>, huomioiden turvavälit.</w:t>
      </w:r>
    </w:p>
    <w:p w14:paraId="404BF3CA" w14:textId="77777777" w:rsidR="00E052CA" w:rsidRDefault="00E052CA" w:rsidP="00CC0D2D">
      <w:pPr>
        <w:pStyle w:val="Luettelokappale"/>
        <w:numPr>
          <w:ilvl w:val="1"/>
          <w:numId w:val="1"/>
        </w:numPr>
      </w:pPr>
      <w:r>
        <w:t>Selvitetään mahdollisen lisätilan varaaminen opiskelijoiden käyttöön palvelujen suunnittelu</w:t>
      </w:r>
      <w:r w:rsidR="007C1475">
        <w:t>-, raportointi- ja kirjaamis</w:t>
      </w:r>
      <w:r>
        <w:t>työssä.</w:t>
      </w:r>
    </w:p>
    <w:p w14:paraId="2E5FFE09" w14:textId="77777777" w:rsidR="00556896" w:rsidRDefault="00501D0C" w:rsidP="00501D0C">
      <w:pPr>
        <w:pStyle w:val="Luettelokappale"/>
        <w:numPr>
          <w:ilvl w:val="0"/>
          <w:numId w:val="1"/>
        </w:numPr>
      </w:pPr>
      <w:r>
        <w:t>Molemmista ryhmistä valitaan 2 hygieniavastaavaa, joiden tehtävänä on huolehtia tilojen, laitteiden ja välineiden puhdistuksesta.</w:t>
      </w:r>
    </w:p>
    <w:p w14:paraId="78F3496D" w14:textId="77777777" w:rsidR="00556896" w:rsidRDefault="00501D0C" w:rsidP="00556896">
      <w:pPr>
        <w:pStyle w:val="Luettelokappale"/>
        <w:numPr>
          <w:ilvl w:val="1"/>
          <w:numId w:val="1"/>
        </w:numPr>
      </w:pPr>
      <w:r>
        <w:t xml:space="preserve">Tavoitteena on, että läppärit, näppäimistöt, pöytätasot, ovenkahvat, kaapistojen vetimet yms. puhdistetaan </w:t>
      </w:r>
      <w:proofErr w:type="spellStart"/>
      <w:r>
        <w:t>Apowi</w:t>
      </w:r>
      <w:r w:rsidR="00E052CA">
        <w:t>pe</w:t>
      </w:r>
      <w:proofErr w:type="spellEnd"/>
      <w:r w:rsidR="00E052CA">
        <w:t>- liinoilla useasti päivässä (2-3 tunnin välein).</w:t>
      </w:r>
    </w:p>
    <w:p w14:paraId="7F252673" w14:textId="77777777" w:rsidR="00501D0C" w:rsidRDefault="00501D0C" w:rsidP="00556896">
      <w:pPr>
        <w:pStyle w:val="Luettelokappale"/>
        <w:numPr>
          <w:ilvl w:val="1"/>
          <w:numId w:val="1"/>
        </w:numPr>
      </w:pPr>
      <w:r>
        <w:t>Pienvälineet, liikuntavälineet ja kuntosalilaitteet puhdistetaan aina ennen ja jälkeen käytön.</w:t>
      </w:r>
    </w:p>
    <w:p w14:paraId="0C7AD73F" w14:textId="77777777" w:rsidR="00556896" w:rsidRDefault="00556896" w:rsidP="00556896">
      <w:pPr>
        <w:pStyle w:val="Luettelokappale"/>
        <w:numPr>
          <w:ilvl w:val="1"/>
          <w:numId w:val="1"/>
        </w:numPr>
      </w:pPr>
      <w:r>
        <w:t xml:space="preserve">Tarkistetaan että käsidesiä, puhdistusliinoja ja muita tarvittavia hygieniavälineitä on </w:t>
      </w:r>
      <w:proofErr w:type="spellStart"/>
      <w:r>
        <w:t>Soteekin</w:t>
      </w:r>
      <w:proofErr w:type="spellEnd"/>
      <w:r>
        <w:t xml:space="preserve"> käytössä jatkuvasti.</w:t>
      </w:r>
    </w:p>
    <w:p w14:paraId="4819804B" w14:textId="77777777" w:rsidR="00556896" w:rsidRDefault="00556896" w:rsidP="00556896">
      <w:pPr>
        <w:pStyle w:val="Luettelokappale"/>
        <w:numPr>
          <w:ilvl w:val="1"/>
          <w:numId w:val="1"/>
        </w:numPr>
      </w:pPr>
      <w:r>
        <w:t>Lisäksi tehtävänä muistuttaa opiskelijoita huolehtimaan turvaväleistä, yskimistekniikasta, käsihygieniasta yms.</w:t>
      </w:r>
    </w:p>
    <w:p w14:paraId="2BA57154" w14:textId="77777777" w:rsidR="00B971FC" w:rsidRDefault="00556896" w:rsidP="00FF22BC">
      <w:pPr>
        <w:pStyle w:val="Luettelokappale"/>
        <w:numPr>
          <w:ilvl w:val="0"/>
          <w:numId w:val="1"/>
        </w:numPr>
      </w:pPr>
      <w:r>
        <w:t>Opiskelijoille painotetaan</w:t>
      </w:r>
      <w:r w:rsidR="006A023C">
        <w:t xml:space="preserve"> viikkopalavereissa ja yhteisviesteissä (</w:t>
      </w:r>
      <w:proofErr w:type="spellStart"/>
      <w:r w:rsidR="006A023C">
        <w:t>whatsApp-</w:t>
      </w:r>
      <w:proofErr w:type="spellEnd"/>
      <w:r w:rsidR="006A023C">
        <w:t xml:space="preserve"> ryhmäviestit) </w:t>
      </w:r>
      <w:r>
        <w:t>jokaisen omaa vastuuta toimia tiukennettu</w:t>
      </w:r>
      <w:r w:rsidR="006A023C">
        <w:t>jen hygieniaohjeiden mukaisesti.</w:t>
      </w:r>
    </w:p>
    <w:p w14:paraId="78520D93" w14:textId="77777777" w:rsidR="00E23C47" w:rsidRDefault="00E052CA" w:rsidP="00FF22BC">
      <w:pPr>
        <w:pStyle w:val="Luettelokappale"/>
        <w:numPr>
          <w:ilvl w:val="0"/>
          <w:numId w:val="1"/>
        </w:numPr>
      </w:pPr>
      <w:proofErr w:type="spellStart"/>
      <w:r>
        <w:t>Soteekin</w:t>
      </w:r>
      <w:proofErr w:type="spellEnd"/>
      <w:r>
        <w:t xml:space="preserve"> toimiston ovelle </w:t>
      </w:r>
      <w:r w:rsidR="00B971FC">
        <w:t xml:space="preserve">asetetaan </w:t>
      </w:r>
      <w:r w:rsidR="002F5F8A">
        <w:t>käsien desinfiointipiste ja ohjeet (aina toimistolle tullessa käsien pesu ja desinfiointi).</w:t>
      </w:r>
    </w:p>
    <w:p w14:paraId="132DC57F" w14:textId="77777777" w:rsidR="002F5F8A" w:rsidRDefault="002F5F8A" w:rsidP="00FF22BC">
      <w:pPr>
        <w:pStyle w:val="Luettelokappale"/>
        <w:numPr>
          <w:ilvl w:val="0"/>
          <w:numId w:val="1"/>
        </w:numPr>
      </w:pPr>
      <w:r>
        <w:t xml:space="preserve">Opiskelijoita ohjataan käyttämään </w:t>
      </w:r>
      <w:proofErr w:type="spellStart"/>
      <w:r>
        <w:t>Soteekin</w:t>
      </w:r>
      <w:proofErr w:type="spellEnd"/>
      <w:r>
        <w:t xml:space="preserve"> ”pikkuvaraston” wc- tilaa.</w:t>
      </w:r>
    </w:p>
    <w:p w14:paraId="041E0973" w14:textId="77777777" w:rsidR="00CC0D2D" w:rsidRDefault="00CC0D2D" w:rsidP="00CC0D2D">
      <w:pPr>
        <w:pStyle w:val="Luettelokappale"/>
        <w:numPr>
          <w:ilvl w:val="0"/>
          <w:numId w:val="1"/>
        </w:numPr>
      </w:pPr>
      <w:proofErr w:type="spellStart"/>
      <w:r>
        <w:t>Soteekin</w:t>
      </w:r>
      <w:proofErr w:type="spellEnd"/>
      <w:r>
        <w:t xml:space="preserve"> henkilökunta</w:t>
      </w:r>
      <w:r w:rsidR="00556896">
        <w:t xml:space="preserve"> ja opiskelijaesimiehet</w:t>
      </w:r>
      <w:r>
        <w:t xml:space="preserve"> käyttä</w:t>
      </w:r>
      <w:r w:rsidR="00556896">
        <w:t>vät</w:t>
      </w:r>
      <w:r>
        <w:t xml:space="preserve"> tarvittaessa harkinnan mukaan suojavisiireitä opiskelijakontakteissa.</w:t>
      </w:r>
    </w:p>
    <w:p w14:paraId="0A085EC0" w14:textId="77777777" w:rsidR="00E052CA" w:rsidRDefault="00FE4ECC" w:rsidP="00501D0C">
      <w:pPr>
        <w:pStyle w:val="Luettelokappale"/>
        <w:numPr>
          <w:ilvl w:val="0"/>
          <w:numId w:val="1"/>
        </w:numPr>
      </w:pPr>
      <w:r>
        <w:t>Seuraamme tarkasti maskisuosituksia ja ohjaamme opiske</w:t>
      </w:r>
      <w:r w:rsidR="004A5221">
        <w:t xml:space="preserve">lijoita käyttämään maskeja myös </w:t>
      </w:r>
      <w:r>
        <w:t>kampuksella</w:t>
      </w:r>
      <w:r w:rsidR="004A5221">
        <w:t>,</w:t>
      </w:r>
      <w:r w:rsidR="00AD43B7">
        <w:t xml:space="preserve"> jos tilanne näin vaatii (Samkin ohjeistus).</w:t>
      </w:r>
    </w:p>
    <w:p w14:paraId="51DB020C" w14:textId="77777777" w:rsidR="009037A7" w:rsidRPr="004A5221" w:rsidRDefault="009037A7" w:rsidP="00501D0C">
      <w:pPr>
        <w:pStyle w:val="Luettelokappale"/>
        <w:numPr>
          <w:ilvl w:val="0"/>
          <w:numId w:val="1"/>
        </w:numPr>
      </w:pPr>
      <w:r>
        <w:lastRenderedPageBreak/>
        <w:t xml:space="preserve">Opiskelijoita ohjeistetaan minimoimaan kännykän käyttö työaikana ja ohjeistetaan pyyhkimään myös kännykkä päivittäin </w:t>
      </w:r>
      <w:r w:rsidRPr="004A5221">
        <w:t>desinfioivalla nesteellä/</w:t>
      </w:r>
      <w:proofErr w:type="spellStart"/>
      <w:r w:rsidRPr="004A5221">
        <w:t>a</w:t>
      </w:r>
      <w:r w:rsidR="004A5221">
        <w:t>powipellä</w:t>
      </w:r>
      <w:proofErr w:type="spellEnd"/>
      <w:r w:rsidR="004A5221">
        <w:t>.</w:t>
      </w:r>
    </w:p>
    <w:p w14:paraId="5DAB6C7B" w14:textId="77777777" w:rsidR="009037A7" w:rsidRDefault="009037A7"/>
    <w:p w14:paraId="55AE45F0" w14:textId="77777777" w:rsidR="00896384" w:rsidRDefault="007B2A21" w:rsidP="00202C1B">
      <w:pPr>
        <w:pStyle w:val="Luettelokappale"/>
        <w:numPr>
          <w:ilvl w:val="0"/>
          <w:numId w:val="3"/>
        </w:numPr>
        <w:rPr>
          <w:b/>
        </w:rPr>
      </w:pPr>
      <w:r w:rsidRPr="00202C1B">
        <w:rPr>
          <w:b/>
        </w:rPr>
        <w:t>Ohjeet asiakaspalvelussa:</w:t>
      </w:r>
    </w:p>
    <w:p w14:paraId="02EB378F" w14:textId="77777777" w:rsidR="00EF58E5" w:rsidRPr="00202C1B" w:rsidRDefault="00EF58E5" w:rsidP="00EF58E5">
      <w:pPr>
        <w:pStyle w:val="Luettelokappale"/>
        <w:rPr>
          <w:b/>
        </w:rPr>
      </w:pPr>
    </w:p>
    <w:p w14:paraId="6D689550" w14:textId="77777777" w:rsidR="00C50D58" w:rsidRDefault="00C50D58" w:rsidP="00C50D58">
      <w:pPr>
        <w:pStyle w:val="Luettelokappale"/>
        <w:numPr>
          <w:ilvl w:val="0"/>
          <w:numId w:val="1"/>
        </w:numPr>
      </w:pPr>
      <w:r>
        <w:t>Asiakkaat ohjeistetaan tulemaan palveluihin vain terveinä.</w:t>
      </w:r>
    </w:p>
    <w:p w14:paraId="01C5253D" w14:textId="77777777" w:rsidR="00861149" w:rsidRDefault="00861149" w:rsidP="00861149">
      <w:pPr>
        <w:pStyle w:val="Luettelokappale"/>
        <w:numPr>
          <w:ilvl w:val="0"/>
          <w:numId w:val="1"/>
        </w:numPr>
      </w:pPr>
      <w:r>
        <w:t>Opiskelijat ohjeistetaan käyttämään maskeja ja suojakä</w:t>
      </w:r>
      <w:r w:rsidR="00AD43B7">
        <w:t>sineitä aina asiakastilanteissa (asiakasturvallisuus huomioiden).</w:t>
      </w:r>
    </w:p>
    <w:p w14:paraId="4C3A4ECF" w14:textId="77777777" w:rsidR="00BA03DA" w:rsidRDefault="00BA03DA" w:rsidP="00861149">
      <w:pPr>
        <w:pStyle w:val="Luettelokappale"/>
        <w:numPr>
          <w:ilvl w:val="0"/>
          <w:numId w:val="1"/>
        </w:numPr>
      </w:pPr>
      <w:r>
        <w:t xml:space="preserve">Ohjataan opiskelijoille oikea suojainten </w:t>
      </w:r>
      <w:proofErr w:type="spellStart"/>
      <w:r>
        <w:t>pukemis</w:t>
      </w:r>
      <w:proofErr w:type="spellEnd"/>
      <w:r>
        <w:t>- ja riisumistekniikka.</w:t>
      </w:r>
    </w:p>
    <w:p w14:paraId="5D1B76DC" w14:textId="77777777" w:rsidR="00BA03DA" w:rsidRDefault="00BA03DA" w:rsidP="00861149">
      <w:pPr>
        <w:pStyle w:val="Luettelokappale"/>
        <w:numPr>
          <w:ilvl w:val="0"/>
          <w:numId w:val="1"/>
        </w:numPr>
      </w:pPr>
      <w:r>
        <w:t>Opiskelijat ohjeistetaan huolehtimaan, että palveluissa käytettävät laitteet ja välineet ovat puhdistettu ennen käyttöä ja käytön jälkeen.</w:t>
      </w:r>
    </w:p>
    <w:p w14:paraId="4C7E0D2F" w14:textId="5719E95B" w:rsidR="00F44983" w:rsidRDefault="76D6B873" w:rsidP="00861149">
      <w:pPr>
        <w:pStyle w:val="Luettelokappale"/>
        <w:numPr>
          <w:ilvl w:val="0"/>
          <w:numId w:val="1"/>
        </w:numPr>
      </w:pPr>
      <w:r>
        <w:t>Asiakkaat ohjeistetaan käyttämään kampukselle tullessa vain Satakunnankadun puoleista ovea.</w:t>
      </w:r>
    </w:p>
    <w:p w14:paraId="796E95ED" w14:textId="77777777" w:rsidR="00861149" w:rsidRDefault="00861149" w:rsidP="00861149">
      <w:pPr>
        <w:pStyle w:val="Luettelokappale"/>
        <w:numPr>
          <w:ilvl w:val="0"/>
          <w:numId w:val="1"/>
        </w:numPr>
      </w:pPr>
      <w:r>
        <w:t xml:space="preserve">Asiakkaat ohjeistetaan käyttämään </w:t>
      </w:r>
      <w:r w:rsidR="0041319D">
        <w:t>käs</w:t>
      </w:r>
      <w:r w:rsidR="0026431D">
        <w:t>idesiä kampukselle saapuessaan sekä esim. yksittäisten laitekontaktien jälkeen (kuntosali).</w:t>
      </w:r>
    </w:p>
    <w:p w14:paraId="6CFE041B" w14:textId="77777777" w:rsidR="00304B79" w:rsidRDefault="00304B79" w:rsidP="00861149">
      <w:pPr>
        <w:pStyle w:val="Luettelokappale"/>
        <w:numPr>
          <w:ilvl w:val="0"/>
          <w:numId w:val="1"/>
        </w:numPr>
      </w:pPr>
      <w:r>
        <w:t>Ryhmäliikunta- tai muissa ryhmäpalveluissa suositaan suunnitelmia, missä asiakas voi käyttää ”yksilöllistä välinettä”. Näin minimoimme kontaminaatioriskiä ryhmäläisten välillä.</w:t>
      </w:r>
    </w:p>
    <w:p w14:paraId="22F3CBAA" w14:textId="77777777" w:rsidR="00304B79" w:rsidRDefault="00304B79" w:rsidP="00861149">
      <w:pPr>
        <w:pStyle w:val="Luettelokappale"/>
        <w:numPr>
          <w:ilvl w:val="0"/>
          <w:numId w:val="1"/>
        </w:numPr>
      </w:pPr>
      <w:r>
        <w:t>Palvelusuunnitelmissa tullaan korostamaan turvavälejä yms.</w:t>
      </w:r>
      <w:r w:rsidR="00C50D58">
        <w:t xml:space="preserve"> sekä asiakkaitten että</w:t>
      </w:r>
      <w:r>
        <w:t xml:space="preserve"> ohjaajien välillä</w:t>
      </w:r>
      <w:r w:rsidR="00C50D58">
        <w:t>.</w:t>
      </w:r>
    </w:p>
    <w:p w14:paraId="6A05A809" w14:textId="77777777" w:rsidR="00C50D58" w:rsidRDefault="00C50D58" w:rsidP="00C50D58"/>
    <w:p w14:paraId="22234077" w14:textId="77777777" w:rsidR="00C50D58" w:rsidRDefault="00C50D58" w:rsidP="00C50D58">
      <w:r>
        <w:t>Tavoitteena on, että alan tulevat ammattilaiset ymmärtävät hygienian ja asept</w:t>
      </w:r>
      <w:r w:rsidR="00202C1B">
        <w:t>iikan merkityksen asiakastilanteissa.</w:t>
      </w:r>
    </w:p>
    <w:p w14:paraId="5A39BBE3" w14:textId="77777777" w:rsidR="00202C1B" w:rsidRDefault="00202C1B" w:rsidP="00C50D58"/>
    <w:p w14:paraId="0C854BFF" w14:textId="77777777" w:rsidR="00202C1B" w:rsidRDefault="00202C1B" w:rsidP="00202C1B">
      <w:pPr>
        <w:pStyle w:val="Luettelokappale"/>
        <w:numPr>
          <w:ilvl w:val="0"/>
          <w:numId w:val="3"/>
        </w:numPr>
        <w:rPr>
          <w:b/>
        </w:rPr>
      </w:pPr>
      <w:r w:rsidRPr="00202C1B">
        <w:rPr>
          <w:b/>
        </w:rPr>
        <w:t>Palvelujen käynnistäminen</w:t>
      </w:r>
    </w:p>
    <w:p w14:paraId="41C8F396" w14:textId="77777777" w:rsidR="00202C1B" w:rsidRDefault="00202C1B" w:rsidP="00202C1B">
      <w:pPr>
        <w:pStyle w:val="Luettelokappale"/>
        <w:rPr>
          <w:b/>
        </w:rPr>
      </w:pPr>
    </w:p>
    <w:p w14:paraId="2161FCCF" w14:textId="77777777" w:rsidR="00202C1B" w:rsidRDefault="00202C1B" w:rsidP="00F44983">
      <w:pPr>
        <w:pStyle w:val="Luettelokappale"/>
        <w:numPr>
          <w:ilvl w:val="0"/>
          <w:numId w:val="1"/>
        </w:numPr>
      </w:pPr>
      <w:r w:rsidRPr="00202C1B">
        <w:t>Kesäkuussa</w:t>
      </w:r>
      <w:r>
        <w:t xml:space="preserve"> olimme yhteydessä kaikkiin asiakkaisiimme koskien syksyn tilannetta.</w:t>
      </w:r>
      <w:r w:rsidR="00F44983">
        <w:t xml:space="preserve"> </w:t>
      </w:r>
      <w:r>
        <w:t>Kaikki asiakasryhmät halusivat jatkaa palveluita.</w:t>
      </w:r>
    </w:p>
    <w:p w14:paraId="58252991" w14:textId="77777777" w:rsidR="00202C1B" w:rsidRDefault="00202C1B" w:rsidP="00202C1B">
      <w:pPr>
        <w:pStyle w:val="Luettelokappale"/>
        <w:numPr>
          <w:ilvl w:val="0"/>
          <w:numId w:val="1"/>
        </w:numPr>
      </w:pPr>
      <w:r>
        <w:t>Viikolla 34 aloitamme asiakasyhteydenotot ja sovimme palveluiden käynnistämisen heti viikolta 36 alkaen.</w:t>
      </w:r>
      <w:r w:rsidR="00F44983">
        <w:t xml:space="preserve"> </w:t>
      </w:r>
    </w:p>
    <w:p w14:paraId="3D9BE1D0" w14:textId="77777777" w:rsidR="00202C1B" w:rsidRDefault="00202C1B" w:rsidP="00202C1B">
      <w:pPr>
        <w:pStyle w:val="Luettelokappale"/>
        <w:numPr>
          <w:ilvl w:val="0"/>
          <w:numId w:val="1"/>
        </w:numPr>
      </w:pPr>
      <w:r>
        <w:t>Mikäli pandemia yltyy niin, että</w:t>
      </w:r>
      <w:r w:rsidR="00EF58E5">
        <w:t xml:space="preserve"> palveluja ei voida toteuttaa</w:t>
      </w:r>
      <w:r w:rsidR="00F44983">
        <w:t>,</w:t>
      </w:r>
      <w:r w:rsidR="00EF58E5">
        <w:t xml:space="preserve"> opiskelijoiden harjoittelu</w:t>
      </w:r>
      <w:r>
        <w:t xml:space="preserve"> </w:t>
      </w:r>
      <w:proofErr w:type="spellStart"/>
      <w:r>
        <w:t>Soteekissa</w:t>
      </w:r>
      <w:proofErr w:type="spellEnd"/>
      <w:r>
        <w:t xml:space="preserve"> vaarantuu.</w:t>
      </w:r>
    </w:p>
    <w:p w14:paraId="0D0AB2D4" w14:textId="77777777" w:rsidR="00F44983" w:rsidRDefault="00F44983" w:rsidP="00202C1B">
      <w:pPr>
        <w:pStyle w:val="Luettelokappale"/>
        <w:numPr>
          <w:ilvl w:val="0"/>
          <w:numId w:val="1"/>
        </w:numPr>
      </w:pPr>
      <w:r>
        <w:t>Kevään aikana on kehitetty muutamia digipalveluita, joita on mahdollista tarjota asiakkaillemme. Näitä ovat esim. hyvinvointiaiheiset luennot ja kuntosali- yms. harjoitteet digitaalisesti.</w:t>
      </w:r>
      <w:r w:rsidR="00650709">
        <w:t xml:space="preserve"> Nämä palvelut eivät kuitenkaan tule riittämään neljällekymmenelle opiskelijalle.</w:t>
      </w:r>
    </w:p>
    <w:p w14:paraId="4F66CA08" w14:textId="77777777" w:rsidR="00EF58E5" w:rsidRDefault="00EF58E5" w:rsidP="00202C1B">
      <w:pPr>
        <w:pStyle w:val="Luettelokappale"/>
        <w:numPr>
          <w:ilvl w:val="0"/>
          <w:numId w:val="1"/>
        </w:numPr>
      </w:pPr>
      <w:r>
        <w:t>Uusien digipalvelujen kehittämistä jatketaan valitsemalla tulevasta opiskelijaryhmästä ns. digitiimi/digitiimejä, joiden</w:t>
      </w:r>
      <w:r w:rsidR="00764D6E">
        <w:t xml:space="preserve"> tehtävänä on suunnitella uudenlaisia palveluja </w:t>
      </w:r>
      <w:proofErr w:type="spellStart"/>
      <w:r w:rsidR="00764D6E">
        <w:t>Soteekille</w:t>
      </w:r>
      <w:proofErr w:type="spellEnd"/>
      <w:r w:rsidR="00764D6E">
        <w:t>.</w:t>
      </w:r>
    </w:p>
    <w:p w14:paraId="72A3D3EC" w14:textId="77777777" w:rsidR="00650709" w:rsidRDefault="00650709" w:rsidP="00650709"/>
    <w:p w14:paraId="6E151AEB" w14:textId="77777777" w:rsidR="00650709" w:rsidRDefault="00650709" w:rsidP="00650709">
      <w:r>
        <w:t>Tähän suunnitelmaan tullee mahdollisesti vielä lisäyksiä ja tarkennuksia Samkin yleisten ohjeid</w:t>
      </w:r>
      <w:r w:rsidR="00B82E5B">
        <w:t>en ja käytänteiden perusteella.</w:t>
      </w:r>
    </w:p>
    <w:p w14:paraId="57ACC897" w14:textId="77777777" w:rsidR="00B82E5B" w:rsidRDefault="00650709" w:rsidP="00650709">
      <w:r>
        <w:t>Pori 10.8.2020</w:t>
      </w:r>
    </w:p>
    <w:p w14:paraId="2B5EEF03" w14:textId="77777777" w:rsidR="00996199" w:rsidRDefault="00927669" w:rsidP="00650709">
      <w:proofErr w:type="spellStart"/>
      <w:r>
        <w:t>Soteekin</w:t>
      </w:r>
      <w:proofErr w:type="spellEnd"/>
      <w:r>
        <w:t xml:space="preserve"> palveluohjaajat</w:t>
      </w:r>
    </w:p>
    <w:p w14:paraId="6A4B1496" w14:textId="77777777" w:rsidR="00B82E5B" w:rsidRDefault="00650709">
      <w:r>
        <w:t>Heli La</w:t>
      </w:r>
      <w:r w:rsidR="00927669">
        <w:t xml:space="preserve">mminen ja </w:t>
      </w:r>
      <w:r>
        <w:t xml:space="preserve">Tero </w:t>
      </w:r>
      <w:proofErr w:type="spellStart"/>
      <w:r>
        <w:t>Martimo</w:t>
      </w:r>
      <w:proofErr w:type="spellEnd"/>
    </w:p>
    <w:p w14:paraId="0D0B940D" w14:textId="77777777" w:rsidR="00896384" w:rsidRDefault="00896384"/>
    <w:sectPr w:rsidR="008963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4944"/>
    <w:multiLevelType w:val="hybridMultilevel"/>
    <w:tmpl w:val="A6EC5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4E11"/>
    <w:multiLevelType w:val="hybridMultilevel"/>
    <w:tmpl w:val="AB2060CC"/>
    <w:lvl w:ilvl="0" w:tplc="5E58A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1A92"/>
    <w:multiLevelType w:val="hybridMultilevel"/>
    <w:tmpl w:val="0A2CB55A"/>
    <w:lvl w:ilvl="0" w:tplc="990CD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84"/>
    <w:rsid w:val="00042F12"/>
    <w:rsid w:val="00153DB1"/>
    <w:rsid w:val="00195D8D"/>
    <w:rsid w:val="00202C1B"/>
    <w:rsid w:val="0026431D"/>
    <w:rsid w:val="002F5F8A"/>
    <w:rsid w:val="00304B79"/>
    <w:rsid w:val="003535C2"/>
    <w:rsid w:val="00412C6F"/>
    <w:rsid w:val="0041319D"/>
    <w:rsid w:val="004A5221"/>
    <w:rsid w:val="00501D0C"/>
    <w:rsid w:val="00556896"/>
    <w:rsid w:val="00595F1F"/>
    <w:rsid w:val="005F10BE"/>
    <w:rsid w:val="00650709"/>
    <w:rsid w:val="00676C1E"/>
    <w:rsid w:val="006A023C"/>
    <w:rsid w:val="006B1B11"/>
    <w:rsid w:val="007529E2"/>
    <w:rsid w:val="00764D6E"/>
    <w:rsid w:val="007B2A21"/>
    <w:rsid w:val="007C1475"/>
    <w:rsid w:val="007D6721"/>
    <w:rsid w:val="00861149"/>
    <w:rsid w:val="00896384"/>
    <w:rsid w:val="008B6F0B"/>
    <w:rsid w:val="009037A7"/>
    <w:rsid w:val="00927669"/>
    <w:rsid w:val="00996199"/>
    <w:rsid w:val="00A55625"/>
    <w:rsid w:val="00AD43B7"/>
    <w:rsid w:val="00B82E5B"/>
    <w:rsid w:val="00B971FC"/>
    <w:rsid w:val="00BA03DA"/>
    <w:rsid w:val="00C50D58"/>
    <w:rsid w:val="00CC0D2D"/>
    <w:rsid w:val="00D03286"/>
    <w:rsid w:val="00D53AED"/>
    <w:rsid w:val="00DE0684"/>
    <w:rsid w:val="00E052CA"/>
    <w:rsid w:val="00E23C47"/>
    <w:rsid w:val="00EA4870"/>
    <w:rsid w:val="00EF58E5"/>
    <w:rsid w:val="00F44983"/>
    <w:rsid w:val="00F52E76"/>
    <w:rsid w:val="00FE4ECC"/>
    <w:rsid w:val="76D6B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B7F"/>
  <w15:chartTrackingRefBased/>
  <w15:docId w15:val="{B805E8DA-E02E-4CA0-A6C2-3E5D3E97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Lamminen Heli</dc:creator>
  <cp:keywords/>
  <dc:description/>
  <cp:lastModifiedBy>Rautava-Nurmi Hanna</cp:lastModifiedBy>
  <cp:revision>2</cp:revision>
  <dcterms:created xsi:type="dcterms:W3CDTF">2020-09-04T05:00:00Z</dcterms:created>
  <dcterms:modified xsi:type="dcterms:W3CDTF">2020-09-04T05:00:00Z</dcterms:modified>
</cp:coreProperties>
</file>