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3C1C" w14:textId="77777777" w:rsidR="007F549D" w:rsidRPr="008E32C4" w:rsidRDefault="007F549D" w:rsidP="007F549D">
      <w:pPr>
        <w:rPr>
          <w:b/>
          <w:sz w:val="28"/>
          <w:szCs w:val="28"/>
        </w:rPr>
      </w:pPr>
      <w:r w:rsidRPr="008E32C4">
        <w:rPr>
          <w:b/>
          <w:sz w:val="28"/>
          <w:szCs w:val="28"/>
        </w:rPr>
        <w:t>Tartuntatautilain 48 a §:n mukaisen suojan tarkistaminen ja osoittaminen</w:t>
      </w:r>
      <w:r w:rsidR="00E42DD6" w:rsidRPr="008E32C4">
        <w:rPr>
          <w:b/>
          <w:sz w:val="28"/>
          <w:szCs w:val="28"/>
        </w:rPr>
        <w:t xml:space="preserve"> Satasairaalassa tapahtuvissa harjoitteluissa</w:t>
      </w:r>
    </w:p>
    <w:p w14:paraId="5621D8D6" w14:textId="77777777" w:rsidR="007F549D" w:rsidRPr="00E42DD6" w:rsidRDefault="007F549D" w:rsidP="007F549D">
      <w:pPr>
        <w:rPr>
          <w:b/>
        </w:rPr>
      </w:pPr>
    </w:p>
    <w:p w14:paraId="6B885B56" w14:textId="77777777" w:rsidR="007F549D" w:rsidRPr="00E42DD6" w:rsidRDefault="00E42DD6" w:rsidP="007F549D">
      <w:pPr>
        <w:rPr>
          <w:b/>
        </w:rPr>
      </w:pPr>
      <w:r>
        <w:rPr>
          <w:b/>
        </w:rPr>
        <w:t>Opisk</w:t>
      </w:r>
      <w:r w:rsidRPr="00E42DD6">
        <w:rPr>
          <w:b/>
        </w:rPr>
        <w:t>e</w:t>
      </w:r>
      <w:r>
        <w:rPr>
          <w:b/>
        </w:rPr>
        <w:t>l</w:t>
      </w:r>
      <w:r w:rsidRPr="00E42DD6">
        <w:rPr>
          <w:b/>
        </w:rPr>
        <w:t>ijan</w:t>
      </w:r>
      <w:r w:rsidR="007F549D" w:rsidRPr="00E42DD6">
        <w:rPr>
          <w:b/>
        </w:rPr>
        <w:t xml:space="preserve"> covid-19-taudin suoja </w:t>
      </w:r>
    </w:p>
    <w:p w14:paraId="6924EB06" w14:textId="77777777" w:rsidR="007F549D" w:rsidRDefault="007F549D" w:rsidP="007F549D"/>
    <w:p w14:paraId="48593DE4" w14:textId="77777777" w:rsidR="007F549D" w:rsidRPr="00E42DD6" w:rsidRDefault="007F549D" w:rsidP="007F549D">
      <w:pPr>
        <w:rPr>
          <w:u w:val="single"/>
        </w:rPr>
      </w:pPr>
      <w:r>
        <w:t xml:space="preserve">1.1.2022 voimaan tulleen tartuntatautilain 48 a §:n mukaan sosiaali- ja terveydenhuollon työntekijällä, viranhaltijalla </w:t>
      </w:r>
      <w:r w:rsidRPr="00E42DD6">
        <w:rPr>
          <w:b/>
        </w:rPr>
        <w:t>ja opiskelijalla</w:t>
      </w:r>
      <w:r>
        <w:t xml:space="preserve"> </w:t>
      </w:r>
      <w:r w:rsidRPr="00E42DD6">
        <w:rPr>
          <w:u w:val="single"/>
        </w:rPr>
        <w:t>on oltava joko rokotuksen tai enintään kuusi kuukautta aikaisemmin sairastetun laboratoriovarmistetun taudin antama suoja covid-19-tautia vastaan.</w:t>
      </w:r>
    </w:p>
    <w:p w14:paraId="22A81F35" w14:textId="77777777" w:rsidR="007F549D" w:rsidRDefault="007F549D" w:rsidP="007F549D"/>
    <w:p w14:paraId="26C203C1" w14:textId="77777777" w:rsidR="007F549D" w:rsidRDefault="007F549D" w:rsidP="007F549D"/>
    <w:p w14:paraId="7C16D23C" w14:textId="77777777" w:rsidR="007F549D" w:rsidRDefault="007F549D" w:rsidP="007F549D">
      <w:r>
        <w:t xml:space="preserve"> Laki on määräaikainen ja voimassa 31.12.2022 saakka. Laissa asetettuja velvoitteita tulee noudattaa </w:t>
      </w:r>
      <w:r w:rsidRPr="00E42DD6">
        <w:rPr>
          <w:b/>
        </w:rPr>
        <w:t>1.2.2022 alkaen</w:t>
      </w:r>
      <w:r>
        <w:t>.</w:t>
      </w:r>
    </w:p>
    <w:p w14:paraId="128C40CF" w14:textId="77777777" w:rsidR="007F549D" w:rsidRDefault="007F549D" w:rsidP="007F549D"/>
    <w:p w14:paraId="299F062A" w14:textId="77777777" w:rsidR="007F549D" w:rsidRDefault="007F549D" w:rsidP="007F549D">
      <w:r>
        <w:t>Ohje koskee niitä sairaanhoitopiirin työntekijöitä, jotka työskentelevät rokotussuojan piiriin kuuluvissa yksiköissä ja tehtävissä. Siltä osin, kun ohjeessa puhutaan työntekijästä, tarkoitetaan tässä sekä työ- että virka</w:t>
      </w:r>
      <w:r w:rsidR="00E42DD6">
        <w:t>s</w:t>
      </w:r>
      <w:r>
        <w:t xml:space="preserve">uhteessa olevia. </w:t>
      </w:r>
      <w:r w:rsidRPr="00E42DD6">
        <w:rPr>
          <w:b/>
        </w:rPr>
        <w:t>Velvoite koskee myös harjoittelujaksoaan suorittavia opiskelijoita</w:t>
      </w:r>
      <w:r>
        <w:t xml:space="preserve"> sekä yksityisiä lain soveltamispiiriin kuuluvia palveluntuottajia ja heillä olevia opiskelijoita.</w:t>
      </w:r>
    </w:p>
    <w:p w14:paraId="54BC3F3D" w14:textId="77777777" w:rsidR="00E42DD6" w:rsidRDefault="00E42DD6" w:rsidP="007F549D"/>
    <w:p w14:paraId="54D2FA06" w14:textId="77777777" w:rsidR="00E42DD6" w:rsidRDefault="00E42DD6" w:rsidP="007F549D"/>
    <w:p w14:paraId="3CCEA37A" w14:textId="77777777" w:rsidR="00E42DD6" w:rsidRPr="00E42DD6" w:rsidRDefault="00E42DD6" w:rsidP="00E42DD6">
      <w:pPr>
        <w:rPr>
          <w:i/>
          <w:sz w:val="28"/>
          <w:szCs w:val="28"/>
        </w:rPr>
      </w:pPr>
      <w:r w:rsidRPr="00E42DD6">
        <w:rPr>
          <w:i/>
          <w:sz w:val="28"/>
          <w:szCs w:val="28"/>
        </w:rPr>
        <w:t>Covid-19-taudin vakaville seurauksille alttiiden parissa työskentelevällä tulee olla</w:t>
      </w:r>
    </w:p>
    <w:p w14:paraId="5E625D5B" w14:textId="77777777" w:rsidR="00E42DD6" w:rsidRPr="00E42DD6" w:rsidRDefault="00E42DD6" w:rsidP="00E42DD6">
      <w:pPr>
        <w:rPr>
          <w:i/>
          <w:sz w:val="28"/>
          <w:szCs w:val="28"/>
        </w:rPr>
      </w:pPr>
    </w:p>
    <w:p w14:paraId="7EA44452" w14:textId="77777777" w:rsidR="00E42DD6" w:rsidRPr="00E42DD6" w:rsidRDefault="00E42DD6" w:rsidP="00E42DD6">
      <w:pPr>
        <w:rPr>
          <w:i/>
          <w:sz w:val="28"/>
          <w:szCs w:val="28"/>
        </w:rPr>
      </w:pPr>
      <w:r w:rsidRPr="00E42DD6">
        <w:rPr>
          <w:i/>
          <w:sz w:val="28"/>
          <w:szCs w:val="28"/>
        </w:rPr>
        <w:t xml:space="preserve">1) vähintään kaksi koronarokotusta (Omakantamerkintä: 2/2 tai 3/3) tai </w:t>
      </w:r>
    </w:p>
    <w:p w14:paraId="7EDDFCF0" w14:textId="77777777" w:rsidR="00E42DD6" w:rsidRPr="00E42DD6" w:rsidRDefault="00E42DD6" w:rsidP="00E42DD6">
      <w:pPr>
        <w:rPr>
          <w:i/>
          <w:sz w:val="28"/>
          <w:szCs w:val="28"/>
        </w:rPr>
      </w:pPr>
      <w:r w:rsidRPr="00E42DD6">
        <w:rPr>
          <w:i/>
          <w:sz w:val="28"/>
          <w:szCs w:val="28"/>
        </w:rPr>
        <w:t xml:space="preserve">2) vähintään yksi koronarokotus ja sairastettu laboratoriovarmistettu koronavirustauti </w:t>
      </w:r>
    </w:p>
    <w:p w14:paraId="253D8CD5" w14:textId="77777777" w:rsidR="00E42DD6" w:rsidRPr="00E42DD6" w:rsidRDefault="00E42DD6" w:rsidP="00E42DD6">
      <w:pPr>
        <w:rPr>
          <w:i/>
          <w:sz w:val="28"/>
          <w:szCs w:val="28"/>
        </w:rPr>
      </w:pPr>
      <w:r w:rsidRPr="00E42DD6">
        <w:rPr>
          <w:i/>
          <w:sz w:val="28"/>
          <w:szCs w:val="28"/>
        </w:rPr>
        <w:t>(Omakantamerkintä 1/1)</w:t>
      </w:r>
    </w:p>
    <w:p w14:paraId="455094C8" w14:textId="77777777" w:rsidR="00E42DD6" w:rsidRPr="00E42DD6" w:rsidRDefault="00E42DD6" w:rsidP="00E42DD6">
      <w:pPr>
        <w:rPr>
          <w:i/>
          <w:sz w:val="28"/>
          <w:szCs w:val="28"/>
        </w:rPr>
      </w:pPr>
      <w:r w:rsidRPr="00E42DD6">
        <w:rPr>
          <w:i/>
          <w:sz w:val="28"/>
          <w:szCs w:val="28"/>
        </w:rPr>
        <w:t>3) sairastettu laboratoriovarmistettu koronavirustauti 6 kuukauden sisällä</w:t>
      </w:r>
    </w:p>
    <w:p w14:paraId="3F68887C" w14:textId="77777777" w:rsidR="007F549D" w:rsidRPr="00E42DD6" w:rsidRDefault="00E42DD6" w:rsidP="00E42DD6">
      <w:pPr>
        <w:rPr>
          <w:i/>
          <w:sz w:val="28"/>
          <w:szCs w:val="28"/>
        </w:rPr>
      </w:pPr>
      <w:r w:rsidRPr="00E42DD6">
        <w:rPr>
          <w:i/>
          <w:sz w:val="28"/>
          <w:szCs w:val="28"/>
        </w:rPr>
        <w:t>4) työntekijältä, joka ei lääketieteellisistä syistä voi rokotteita ottaa: ennen työvuoroon saapumista enintään 72 tuntia aikaisemmin otetun covid-19 –testin negatiivinen tulos.</w:t>
      </w:r>
      <w:r w:rsidRPr="00E42DD6">
        <w:rPr>
          <w:i/>
          <w:sz w:val="28"/>
          <w:szCs w:val="28"/>
        </w:rPr>
        <w:cr/>
      </w:r>
    </w:p>
    <w:p w14:paraId="2848CFFF" w14:textId="77777777" w:rsidR="00E42DD6" w:rsidRDefault="00E42DD6" w:rsidP="00E42DD6"/>
    <w:p w14:paraId="0C60200A" w14:textId="77777777" w:rsidR="00E42DD6" w:rsidRDefault="00E42DD6" w:rsidP="00E42DD6"/>
    <w:p w14:paraId="5EB9CE29" w14:textId="77777777" w:rsidR="00E42DD6" w:rsidRDefault="00E42DD6" w:rsidP="00E42DD6">
      <w:r>
        <w:t>Henkilöryhmät, joita suojavaatimus koskee ovat esimerkiksi</w:t>
      </w:r>
    </w:p>
    <w:p w14:paraId="1926F362" w14:textId="77777777" w:rsidR="00E42DD6" w:rsidRDefault="00E42DD6" w:rsidP="00E42DD6"/>
    <w:p w14:paraId="0653AD14" w14:textId="77777777" w:rsidR="00E42DD6" w:rsidRPr="000F48C3" w:rsidRDefault="00E42DD6" w:rsidP="00E42DD6">
      <w:pPr>
        <w:rPr>
          <w:b/>
        </w:rPr>
      </w:pPr>
      <w:r w:rsidRPr="000F48C3">
        <w:rPr>
          <w:b/>
        </w:rPr>
        <w:t xml:space="preserve">- opiskelijat, joiden työnteko Satakunnan sairaanhoitopiirin hallitsemissa tiloissa perustuu oppisopimusjärjestelyyn, työharjoitteluun taikka muuhun opintoihin liittyvään sopimukseen </w:t>
      </w:r>
    </w:p>
    <w:p w14:paraId="53238DC3" w14:textId="77777777" w:rsidR="00E42DD6" w:rsidRDefault="00E42DD6" w:rsidP="00E42DD6"/>
    <w:p w14:paraId="16026635" w14:textId="77777777" w:rsidR="00E42DD6" w:rsidRDefault="00E42DD6" w:rsidP="00E42DD6"/>
    <w:p w14:paraId="7517B619" w14:textId="77777777" w:rsidR="007F549D" w:rsidRDefault="00E42DD6" w:rsidP="00E42DD6">
      <w:r w:rsidRPr="000F48C3">
        <w:rPr>
          <w:b/>
        </w:rPr>
        <w:t xml:space="preserve">Opiskelijan on esitettävä selvitys riittävästä suojasta </w:t>
      </w:r>
      <w:r w:rsidRPr="000F48C3">
        <w:rPr>
          <w:b/>
          <w:u w:val="single"/>
        </w:rPr>
        <w:t>harjoitteluyksikkönsä esimiehelle</w:t>
      </w:r>
      <w:r w:rsidRPr="000F48C3">
        <w:rPr>
          <w:b/>
        </w:rPr>
        <w:t xml:space="preserve"> harjoittelun ensimmäisenä päivänä. </w:t>
      </w:r>
      <w:proofErr w:type="spellStart"/>
      <w:r w:rsidRPr="000F48C3">
        <w:rPr>
          <w:b/>
        </w:rPr>
        <w:t>Toditustuksena</w:t>
      </w:r>
      <w:proofErr w:type="spellEnd"/>
      <w:r w:rsidRPr="000F48C3">
        <w:rPr>
          <w:b/>
        </w:rPr>
        <w:t xml:space="preserve"> toimii</w:t>
      </w:r>
      <w:r>
        <w:t>:</w:t>
      </w:r>
    </w:p>
    <w:p w14:paraId="29B1DBCA" w14:textId="77777777" w:rsidR="00E42DD6" w:rsidRDefault="00E42DD6" w:rsidP="00E42DD6"/>
    <w:p w14:paraId="27498DDB" w14:textId="77777777" w:rsidR="00E42DD6" w:rsidRDefault="00E42DD6" w:rsidP="00E42DD6">
      <w:pPr>
        <w:pStyle w:val="ListParagraph"/>
        <w:numPr>
          <w:ilvl w:val="0"/>
          <w:numId w:val="1"/>
        </w:numPr>
      </w:pPr>
      <w:r w:rsidRPr="000F48C3">
        <w:rPr>
          <w:u w:val="single"/>
        </w:rPr>
        <w:t>Koronatodistus tulostettuna www.omakanta.fi -sivustolta</w:t>
      </w:r>
      <w:r>
        <w:t xml:space="preserve">, josta on selkeästi todettavissa, että kyseisellä henkilöllä on em. suoja covid-19 infektiota vastaan </w:t>
      </w:r>
    </w:p>
    <w:p w14:paraId="4BD3CA3F" w14:textId="77777777" w:rsidR="00E42DD6" w:rsidRDefault="00E42DD6" w:rsidP="000F48C3">
      <w:pPr>
        <w:pStyle w:val="ListParagraph"/>
      </w:pPr>
      <w:r>
        <w:t xml:space="preserve">TAI 2) </w:t>
      </w:r>
      <w:r w:rsidRPr="000F48C3">
        <w:rPr>
          <w:u w:val="single"/>
        </w:rPr>
        <w:t>Todistus enintään 72 tuntia ennen työvuoroon saapumista tehdyn covid-19-testin negatiivisesta tuloksesta, jos kyseinen henkilö ei lääketieteellisistä syistä ole voinut ottaa rokotetta</w:t>
      </w:r>
      <w:r>
        <w:t>. Lääketieteellinen syy tulee osoittaa työterveyshuollosta pyydetyllä lausunnolla, joka esitetään esihenkilölle samanaikaisesti negatiivisen testituloksen kanssa.</w:t>
      </w:r>
    </w:p>
    <w:p w14:paraId="1702BBDD" w14:textId="77777777" w:rsidR="000F48C3" w:rsidRDefault="000F48C3" w:rsidP="000F48C3">
      <w:pPr>
        <w:pStyle w:val="ListParagraph"/>
      </w:pPr>
    </w:p>
    <w:p w14:paraId="5EEDD31E" w14:textId="77777777" w:rsidR="00E42DD6" w:rsidRDefault="00E42DD6" w:rsidP="00E42DD6"/>
    <w:p w14:paraId="64C90AD3" w14:textId="77777777" w:rsidR="000F48C3" w:rsidRDefault="000F48C3" w:rsidP="00E42DD6">
      <w:r>
        <w:t>Satasairaalan 27.1.2022 ohjeesta koonnut</w:t>
      </w:r>
    </w:p>
    <w:p w14:paraId="0FB13432" w14:textId="77777777" w:rsidR="000F48C3" w:rsidRDefault="000F48C3" w:rsidP="00E42DD6"/>
    <w:p w14:paraId="1C2C1917" w14:textId="77777777" w:rsidR="000F48C3" w:rsidRDefault="000F48C3" w:rsidP="00E42DD6"/>
    <w:p w14:paraId="62CB404D" w14:textId="77777777" w:rsidR="000F48C3" w:rsidRDefault="000F48C3" w:rsidP="00E42DD6">
      <w:r>
        <w:t xml:space="preserve"> Terhi Lahti-Myllymäki</w:t>
      </w:r>
    </w:p>
    <w:p w14:paraId="2A6EA59D" w14:textId="77777777" w:rsidR="000F48C3" w:rsidRDefault="000F48C3" w:rsidP="00E42DD6">
      <w:r>
        <w:t xml:space="preserve"> Hoitotyön Klinikkaopettaja</w:t>
      </w:r>
    </w:p>
    <w:sectPr w:rsidR="000F48C3" w:rsidSect="00353880">
      <w:headerReference w:type="default" r:id="rId7"/>
      <w:pgSz w:w="11907" w:h="16840" w:code="9"/>
      <w:pgMar w:top="567" w:right="851" w:bottom="567" w:left="851" w:header="113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05DF" w14:textId="77777777" w:rsidR="000D61F9" w:rsidRDefault="000D61F9">
      <w:r>
        <w:separator/>
      </w:r>
    </w:p>
  </w:endnote>
  <w:endnote w:type="continuationSeparator" w:id="0">
    <w:p w14:paraId="3B376EAE" w14:textId="77777777" w:rsidR="000D61F9" w:rsidRDefault="000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492E" w14:textId="77777777" w:rsidR="000D61F9" w:rsidRDefault="000D61F9">
      <w:r>
        <w:separator/>
      </w:r>
    </w:p>
  </w:footnote>
  <w:footnote w:type="continuationSeparator" w:id="0">
    <w:p w14:paraId="1A5A1513" w14:textId="77777777" w:rsidR="000D61F9" w:rsidRDefault="000D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FFB5" w14:textId="77777777" w:rsidR="00EA0FC4" w:rsidRDefault="00EA0FC4">
    <w:pPr>
      <w:pStyle w:val="Header"/>
    </w:pPr>
  </w:p>
  <w:p w14:paraId="2FF7B060" w14:textId="77777777" w:rsidR="00EA0FC4" w:rsidRDefault="00EA0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AAA"/>
    <w:multiLevelType w:val="hybridMultilevel"/>
    <w:tmpl w:val="2A8A6E2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i-FI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9D"/>
    <w:rsid w:val="000D61F9"/>
    <w:rsid w:val="000F48C3"/>
    <w:rsid w:val="00353880"/>
    <w:rsid w:val="0040659E"/>
    <w:rsid w:val="007F549D"/>
    <w:rsid w:val="008E32C4"/>
    <w:rsid w:val="008F248C"/>
    <w:rsid w:val="009610F2"/>
    <w:rsid w:val="00A00058"/>
    <w:rsid w:val="00B24126"/>
    <w:rsid w:val="00E42DD6"/>
    <w:rsid w:val="00E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6B868"/>
  <w15:chartTrackingRefBased/>
  <w15:docId w15:val="{B9E5E314-3E1F-4D9A-9E2F-1F0724D0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E4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SATSHP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Lahti-Myllymäki Terhi Johanna</dc:creator>
  <cp:keywords/>
  <dc:description/>
  <cp:lastModifiedBy>Harjanne Maarit</cp:lastModifiedBy>
  <cp:revision>2</cp:revision>
  <cp:lastPrinted>2002-11-25T11:12:00Z</cp:lastPrinted>
  <dcterms:created xsi:type="dcterms:W3CDTF">2022-01-27T13:15:00Z</dcterms:created>
  <dcterms:modified xsi:type="dcterms:W3CDTF">2022-01-27T13:15:00Z</dcterms:modified>
</cp:coreProperties>
</file>