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713BC" w14:textId="0B16490E" w:rsidR="00961375" w:rsidRPr="003B6659" w:rsidRDefault="00DE7936" w:rsidP="0096137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CoastAL</w:t>
      </w:r>
      <w:r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961375" w:rsidRPr="003B6659">
        <w:rPr>
          <w:rFonts w:cs="Arial"/>
          <w:b/>
        </w:rPr>
        <w:tab/>
        <w:t xml:space="preserve">ESITYSLISTA </w:t>
      </w:r>
      <w:r w:rsidR="0090642A">
        <w:rPr>
          <w:rFonts w:cs="Arial"/>
          <w:b/>
        </w:rPr>
        <w:t>4</w:t>
      </w:r>
      <w:r w:rsidR="00961375" w:rsidRPr="003B6659">
        <w:rPr>
          <w:rFonts w:cs="Arial"/>
          <w:b/>
        </w:rPr>
        <w:t>/201</w:t>
      </w:r>
      <w:r w:rsidR="00CB0E2A" w:rsidRPr="003B6659">
        <w:rPr>
          <w:rFonts w:cs="Arial"/>
          <w:b/>
        </w:rPr>
        <w:t>4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4AB8213D" w:rsidR="00961375" w:rsidRPr="00F16CE5" w:rsidRDefault="00C310A7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19.12</w:t>
      </w:r>
      <w:r w:rsidR="000B7033" w:rsidRPr="003B6659">
        <w:rPr>
          <w:rFonts w:cs="Arial"/>
        </w:rPr>
        <w:t>.</w:t>
      </w:r>
      <w:r w:rsidR="00586B17">
        <w:rPr>
          <w:rFonts w:cs="Arial"/>
        </w:rPr>
        <w:t>2014 klo 10.3</w:t>
      </w:r>
      <w:r w:rsidR="006E0CEF">
        <w:rPr>
          <w:rFonts w:cs="Arial"/>
        </w:rPr>
        <w:t>0</w:t>
      </w:r>
      <w:r>
        <w:rPr>
          <w:rFonts w:cs="Arial"/>
        </w:rPr>
        <w:t xml:space="preserve"> -&gt;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613C8D6D" w:rsidR="00961375" w:rsidRPr="00AC2F9E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C310A7">
        <w:rPr>
          <w:rFonts w:cs="Arial"/>
          <w:sz w:val="30"/>
          <w:szCs w:val="30"/>
        </w:rPr>
        <w:t>Videoyhteydellä Pori - Turku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52504309" w14:textId="5A0A4503" w:rsidR="00F33BD6" w:rsidRDefault="00961375" w:rsidP="006E0CEF">
      <w:pPr>
        <w:rPr>
          <w:rFonts w:cs="Arial"/>
        </w:rPr>
      </w:pPr>
      <w:r w:rsidRPr="003B6659">
        <w:rPr>
          <w:rFonts w:cs="Arial"/>
        </w:rPr>
        <w:t>Osall</w:t>
      </w:r>
      <w:r w:rsidR="006E0CEF">
        <w:rPr>
          <w:rFonts w:cs="Arial"/>
        </w:rPr>
        <w:t>istujat</w:t>
      </w:r>
      <w:r w:rsidR="006E0CEF">
        <w:rPr>
          <w:rFonts w:cs="Arial"/>
        </w:rPr>
        <w:tab/>
      </w:r>
      <w:r w:rsidR="006E0CEF">
        <w:rPr>
          <w:rFonts w:cs="Arial"/>
        </w:rPr>
        <w:tab/>
      </w:r>
      <w:r w:rsidR="00F33BD6"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14:paraId="6C28A155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Nurmi Cimmo</w:t>
      </w:r>
      <w:r w:rsidR="00DC2217">
        <w:rPr>
          <w:rFonts w:cs="Arial"/>
        </w:rPr>
        <w:t>, jäsen</w:t>
      </w:r>
    </w:p>
    <w:p w14:paraId="6DC23DC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</w:p>
    <w:p w14:paraId="68DC00CC" w14:textId="027AD886" w:rsidR="006E0CEF" w:rsidRDefault="006E0CEF" w:rsidP="00F33BD6">
      <w:pPr>
        <w:ind w:left="1304" w:firstLine="1304"/>
        <w:rPr>
          <w:rFonts w:cs="Arial"/>
        </w:rPr>
      </w:pPr>
      <w:r>
        <w:rPr>
          <w:rFonts w:cs="Arial"/>
        </w:rPr>
        <w:t>Putkinen Marjut, jäsen</w:t>
      </w:r>
    </w:p>
    <w:p w14:paraId="4FC7E2F7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</w:p>
    <w:p w14:paraId="425AED14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Soini Juhani</w:t>
      </w:r>
      <w:r w:rsidR="00DC2217">
        <w:rPr>
          <w:rFonts w:cs="Arial"/>
        </w:rPr>
        <w:t>, jäsen</w:t>
      </w:r>
    </w:p>
    <w:p w14:paraId="3DD13DFC" w14:textId="1F43B3F5" w:rsidR="006E0CEF" w:rsidRDefault="006E0CEF" w:rsidP="00F33BD6">
      <w:pPr>
        <w:ind w:left="1304" w:firstLine="1304"/>
        <w:rPr>
          <w:rFonts w:cs="Arial"/>
        </w:rPr>
      </w:pPr>
      <w:proofErr w:type="spellStart"/>
      <w:r>
        <w:rPr>
          <w:rFonts w:cs="Arial"/>
        </w:rPr>
        <w:t>Taatila</w:t>
      </w:r>
      <w:proofErr w:type="spellEnd"/>
      <w:r>
        <w:rPr>
          <w:rFonts w:cs="Arial"/>
        </w:rPr>
        <w:t xml:space="preserve"> Vesa, jäsen</w:t>
      </w:r>
    </w:p>
    <w:p w14:paraId="3545FFD1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</w:p>
    <w:p w14:paraId="5973CFD0" w14:textId="77777777" w:rsidR="00F33BD6" w:rsidRDefault="00F33BD6" w:rsidP="00F33BD6">
      <w:pPr>
        <w:ind w:left="1304" w:firstLine="1304"/>
        <w:rPr>
          <w:rFonts w:cs="Arial"/>
        </w:rPr>
      </w:pPr>
    </w:p>
    <w:p w14:paraId="4AF84510" w14:textId="0207B5CD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  <w:r w:rsidR="00C310A7">
        <w:rPr>
          <w:rFonts w:cs="Arial"/>
        </w:rPr>
        <w:t>, estynyt</w:t>
      </w:r>
    </w:p>
    <w:p w14:paraId="317E633C" w14:textId="77777777"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14:paraId="58B1C844" w14:textId="77777777" w:rsidR="00961375" w:rsidRPr="003B6659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3B6659" w:rsidRDefault="00961375" w:rsidP="00961375">
      <w:pPr>
        <w:rPr>
          <w:rFonts w:cs="Arial"/>
        </w:rPr>
      </w:pPr>
    </w:p>
    <w:p w14:paraId="59909EBB" w14:textId="5D533D29" w:rsidR="00F33BD6" w:rsidRDefault="00C310A7" w:rsidP="00961375">
      <w:pPr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Rahoitusasiat 2015</w:t>
      </w:r>
    </w:p>
    <w:p w14:paraId="5D5E2CAD" w14:textId="06B6F0B6" w:rsidR="00C310A7" w:rsidRDefault="00C310A7" w:rsidP="00961375">
      <w:pPr>
        <w:rPr>
          <w:rFonts w:cs="Arial"/>
        </w:rPr>
      </w:pPr>
      <w:r>
        <w:rPr>
          <w:rFonts w:cs="Arial"/>
        </w:rPr>
        <w:tab/>
      </w:r>
      <w:r w:rsidR="00586B17">
        <w:rPr>
          <w:rFonts w:cs="Arial"/>
        </w:rPr>
        <w:tab/>
        <w:t>keskustellaan rahoituksen tilanteesta</w:t>
      </w:r>
    </w:p>
    <w:p w14:paraId="5C57F8F9" w14:textId="35F760DE" w:rsidR="00586B17" w:rsidRPr="003B6659" w:rsidRDefault="00586B17" w:rsidP="0096137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sekä päätetään rahoitustilanteen raportoinnista hallitukselle</w:t>
      </w:r>
    </w:p>
    <w:p w14:paraId="1C2642EE" w14:textId="77777777" w:rsidR="00961375" w:rsidRPr="003B6659" w:rsidRDefault="00961375" w:rsidP="00961375">
      <w:pPr>
        <w:rPr>
          <w:rFonts w:cs="Arial"/>
        </w:rPr>
      </w:pPr>
    </w:p>
    <w:p w14:paraId="79B6AB6B" w14:textId="459BE74B" w:rsidR="00B931F2" w:rsidRDefault="00E0363C" w:rsidP="004F12A6">
      <w:pPr>
        <w:rPr>
          <w:rFonts w:cs="Arial"/>
        </w:rPr>
      </w:pPr>
      <w:r>
        <w:rPr>
          <w:rFonts w:cs="Arial"/>
        </w:rPr>
        <w:t>2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C310A7">
        <w:rPr>
          <w:rFonts w:cs="Arial"/>
        </w:rPr>
        <w:t>Liittouman pysyvien rakenteiden seurannan järjestäminen</w:t>
      </w:r>
      <w:r w:rsidR="00B931F2">
        <w:rPr>
          <w:rFonts w:cs="Arial"/>
        </w:rPr>
        <w:t xml:space="preserve"> </w:t>
      </w:r>
    </w:p>
    <w:p w14:paraId="71B3BD75" w14:textId="77777777" w:rsidR="00586B17" w:rsidRDefault="00586B17" w:rsidP="00B931F2">
      <w:pPr>
        <w:ind w:left="1304" w:firstLine="1304"/>
        <w:rPr>
          <w:rFonts w:cs="Arial"/>
        </w:rPr>
      </w:pPr>
      <w:r>
        <w:rPr>
          <w:rFonts w:cs="Arial"/>
        </w:rPr>
        <w:t xml:space="preserve">keskustellaan rakenteiden edistämisestä ja niiden seurannasta </w:t>
      </w:r>
    </w:p>
    <w:p w14:paraId="02E25385" w14:textId="7706D64B" w:rsidR="004F12A6" w:rsidRDefault="00586B17" w:rsidP="00B931F2">
      <w:pPr>
        <w:ind w:left="1304" w:firstLine="1304"/>
        <w:rPr>
          <w:rFonts w:cs="Arial"/>
        </w:rPr>
      </w:pPr>
      <w:r>
        <w:rPr>
          <w:rFonts w:cs="Arial"/>
        </w:rPr>
        <w:t>sekä päätetään miten esitetään hallitukselle</w:t>
      </w:r>
      <w:r w:rsidR="005E055B">
        <w:rPr>
          <w:rFonts w:cs="Arial"/>
        </w:rPr>
        <w:t xml:space="preserve"> </w:t>
      </w:r>
      <w:r w:rsidR="003B2A84">
        <w:rPr>
          <w:rFonts w:cs="Arial"/>
        </w:rPr>
        <w:t xml:space="preserve"> </w:t>
      </w:r>
    </w:p>
    <w:p w14:paraId="3FAACB7D" w14:textId="77777777" w:rsidR="004F12A6" w:rsidRPr="003B6659" w:rsidRDefault="004F12A6" w:rsidP="004F12A6">
      <w:pPr>
        <w:rPr>
          <w:rFonts w:cs="Arial"/>
        </w:rPr>
      </w:pPr>
    </w:p>
    <w:p w14:paraId="4EA42F2D" w14:textId="59FFF6ED" w:rsidR="004C28FB" w:rsidRDefault="00E0363C" w:rsidP="005E055B">
      <w:pPr>
        <w:rPr>
          <w:rFonts w:cs="Arial"/>
        </w:rPr>
      </w:pPr>
      <w:r>
        <w:rPr>
          <w:rFonts w:cs="Arial"/>
        </w:rPr>
        <w:t>3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proofErr w:type="spellStart"/>
      <w:r w:rsidR="005E055B">
        <w:rPr>
          <w:rFonts w:cs="Arial"/>
        </w:rPr>
        <w:t>CoastAl</w:t>
      </w:r>
      <w:proofErr w:type="spellEnd"/>
      <w:r w:rsidR="005E055B">
        <w:rPr>
          <w:rFonts w:cs="Arial"/>
        </w:rPr>
        <w:t xml:space="preserve"> strategiaehdotuksen käsittely</w:t>
      </w:r>
    </w:p>
    <w:p w14:paraId="35E62AAD" w14:textId="4BB0D842" w:rsidR="005E055B" w:rsidRPr="003B6659" w:rsidRDefault="005E055B" w:rsidP="005E055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sovitaan hallitukselle vietävän luonnosehdotuksen yksityiskohdista</w:t>
      </w:r>
    </w:p>
    <w:p w14:paraId="2787D96B" w14:textId="77777777" w:rsidR="00426D22" w:rsidRDefault="00426D22" w:rsidP="00961375">
      <w:pPr>
        <w:rPr>
          <w:rFonts w:cs="Arial"/>
        </w:rPr>
      </w:pPr>
    </w:p>
    <w:p w14:paraId="21ACA62E" w14:textId="1D64F7BD" w:rsidR="00426D22" w:rsidRDefault="00C310A7" w:rsidP="005E055B">
      <w:pPr>
        <w:rPr>
          <w:rFonts w:cs="Arial"/>
        </w:rPr>
      </w:pPr>
      <w:r>
        <w:rPr>
          <w:rFonts w:cs="Arial"/>
        </w:rPr>
        <w:t>4</w:t>
      </w:r>
      <w:r w:rsidR="00B931F2">
        <w:rPr>
          <w:rFonts w:cs="Arial"/>
        </w:rPr>
        <w:t>.</w:t>
      </w:r>
      <w:r w:rsidR="00B931F2">
        <w:rPr>
          <w:rFonts w:cs="Arial"/>
        </w:rPr>
        <w:tab/>
      </w:r>
      <w:r w:rsidR="005E055B">
        <w:rPr>
          <w:rFonts w:cs="Arial"/>
        </w:rPr>
        <w:t>Muut asiat</w:t>
      </w:r>
    </w:p>
    <w:p w14:paraId="14E010F5" w14:textId="1196D1D7" w:rsidR="00586B17" w:rsidRDefault="00586B17" w:rsidP="005E055B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-Johtoryhmän</w:t>
      </w:r>
      <w:proofErr w:type="spellEnd"/>
      <w:r>
        <w:rPr>
          <w:rFonts w:cs="Arial"/>
        </w:rPr>
        <w:t xml:space="preserve"> kokoukset 2015</w:t>
      </w:r>
    </w:p>
    <w:p w14:paraId="72F73AC7" w14:textId="61FCEE29" w:rsidR="00586B17" w:rsidRDefault="00586B17" w:rsidP="005E055B">
      <w:pPr>
        <w:rPr>
          <w:rFonts w:cs="Arial"/>
        </w:rPr>
      </w:pPr>
      <w:r>
        <w:rPr>
          <w:rFonts w:cs="Arial"/>
        </w:rPr>
        <w:tab/>
        <w:t>-</w:t>
      </w:r>
    </w:p>
    <w:p w14:paraId="6C49B76E" w14:textId="77777777" w:rsidR="00E0363C" w:rsidRDefault="00E0363C" w:rsidP="00426D22">
      <w:pPr>
        <w:rPr>
          <w:rFonts w:cs="Arial"/>
        </w:rPr>
      </w:pPr>
    </w:p>
    <w:p w14:paraId="1A9891E8" w14:textId="7B1BC3BE" w:rsidR="00426D22" w:rsidRPr="003B6659" w:rsidRDefault="00C310A7" w:rsidP="00B931F2">
      <w:pPr>
        <w:rPr>
          <w:rFonts w:cs="Arial"/>
        </w:rPr>
      </w:pPr>
      <w:r>
        <w:rPr>
          <w:rFonts w:cs="Arial"/>
        </w:rPr>
        <w:t>5</w:t>
      </w:r>
      <w:r w:rsidR="00426D22" w:rsidRPr="003B6659">
        <w:rPr>
          <w:rFonts w:cs="Arial"/>
        </w:rPr>
        <w:t>.</w:t>
      </w:r>
      <w:r w:rsidR="00426D22" w:rsidRPr="003B6659">
        <w:rPr>
          <w:rFonts w:cs="Arial"/>
        </w:rPr>
        <w:tab/>
      </w:r>
      <w:r w:rsidR="00B931F2">
        <w:rPr>
          <w:rFonts w:cs="Arial"/>
        </w:rPr>
        <w:t>Kokouksen päättäminen</w:t>
      </w:r>
    </w:p>
    <w:p w14:paraId="6BB6CF65" w14:textId="77777777" w:rsidR="00426D22" w:rsidRPr="003B6659" w:rsidRDefault="00426D22" w:rsidP="00426D22">
      <w:pPr>
        <w:rPr>
          <w:rFonts w:cs="Arial"/>
        </w:rPr>
      </w:pPr>
    </w:p>
    <w:p w14:paraId="40585FA9" w14:textId="77777777" w:rsidR="000B7033" w:rsidRPr="003B6659" w:rsidRDefault="000B7033" w:rsidP="00961375">
      <w:pPr>
        <w:rPr>
          <w:rFonts w:cs="Arial"/>
        </w:rPr>
      </w:pPr>
    </w:p>
    <w:sectPr w:rsidR="000B7033" w:rsidRPr="003B6659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9D0E8" w14:textId="77777777" w:rsidR="00F246B8" w:rsidRDefault="00F246B8" w:rsidP="00D45142">
      <w:r>
        <w:separator/>
      </w:r>
    </w:p>
  </w:endnote>
  <w:endnote w:type="continuationSeparator" w:id="0">
    <w:p w14:paraId="0E58C044" w14:textId="77777777" w:rsidR="00F246B8" w:rsidRDefault="00F246B8" w:rsidP="00D45142">
      <w:r>
        <w:continuationSeparator/>
      </w:r>
    </w:p>
  </w:endnote>
  <w:endnote w:type="continuationNotice" w:id="1">
    <w:p w14:paraId="6ED716D0" w14:textId="77777777" w:rsidR="00F246B8" w:rsidRDefault="00F24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F246B8" w:rsidRDefault="00F246B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F246B8" w:rsidRDefault="00F246B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F246B8" w:rsidRDefault="00F246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FF4E" w14:textId="77777777" w:rsidR="00F246B8" w:rsidRDefault="00F246B8" w:rsidP="00D45142">
      <w:r>
        <w:separator/>
      </w:r>
    </w:p>
  </w:footnote>
  <w:footnote w:type="continuationSeparator" w:id="0">
    <w:p w14:paraId="775AE1C6" w14:textId="77777777" w:rsidR="00F246B8" w:rsidRDefault="00F246B8" w:rsidP="00D45142">
      <w:r>
        <w:continuationSeparator/>
      </w:r>
    </w:p>
  </w:footnote>
  <w:footnote w:type="continuationNotice" w:id="1">
    <w:p w14:paraId="08906635" w14:textId="77777777" w:rsidR="00F246B8" w:rsidRDefault="00F246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F246B8" w:rsidRDefault="00F246B8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F246B8" w:rsidRDefault="00F246B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F246B8" w:rsidRDefault="00F246B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F246B8" w:rsidRDefault="00F246B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>
    <w:nsid w:val="2A74654B"/>
    <w:multiLevelType w:val="hybridMultilevel"/>
    <w:tmpl w:val="6CCC28AE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17">
    <w:nsid w:val="74856B3B"/>
    <w:multiLevelType w:val="hybridMultilevel"/>
    <w:tmpl w:val="EBBE6570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8">
    <w:nsid w:val="7CD135D9"/>
    <w:multiLevelType w:val="hybridMultilevel"/>
    <w:tmpl w:val="0C4E7C12"/>
    <w:lvl w:ilvl="0" w:tplc="0409000F">
      <w:start w:val="1"/>
      <w:numFmt w:val="decimal"/>
      <w:lvlText w:val="%1."/>
      <w:lvlJc w:val="left"/>
      <w:pPr>
        <w:ind w:left="4122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24DD7"/>
    <w:rsid w:val="000634FB"/>
    <w:rsid w:val="000A01C5"/>
    <w:rsid w:val="000A0D8E"/>
    <w:rsid w:val="000B7033"/>
    <w:rsid w:val="001059B9"/>
    <w:rsid w:val="001E33FA"/>
    <w:rsid w:val="001E4029"/>
    <w:rsid w:val="001F2B8E"/>
    <w:rsid w:val="00221647"/>
    <w:rsid w:val="002C1CFF"/>
    <w:rsid w:val="002F6053"/>
    <w:rsid w:val="00305844"/>
    <w:rsid w:val="00336AD6"/>
    <w:rsid w:val="00371FC3"/>
    <w:rsid w:val="00377D27"/>
    <w:rsid w:val="0038480F"/>
    <w:rsid w:val="003B1AEE"/>
    <w:rsid w:val="003B2A84"/>
    <w:rsid w:val="003B6659"/>
    <w:rsid w:val="003F3242"/>
    <w:rsid w:val="00402038"/>
    <w:rsid w:val="00426D22"/>
    <w:rsid w:val="0045789B"/>
    <w:rsid w:val="004C28FB"/>
    <w:rsid w:val="004E3C33"/>
    <w:rsid w:val="004F12A6"/>
    <w:rsid w:val="00586B17"/>
    <w:rsid w:val="005A1AB9"/>
    <w:rsid w:val="005C7292"/>
    <w:rsid w:val="005E055B"/>
    <w:rsid w:val="005E0D42"/>
    <w:rsid w:val="005F2D55"/>
    <w:rsid w:val="00606488"/>
    <w:rsid w:val="00654E35"/>
    <w:rsid w:val="006600F1"/>
    <w:rsid w:val="006E0CEF"/>
    <w:rsid w:val="006E38D5"/>
    <w:rsid w:val="00751238"/>
    <w:rsid w:val="00760019"/>
    <w:rsid w:val="007B3FCB"/>
    <w:rsid w:val="00820F7B"/>
    <w:rsid w:val="00893CEB"/>
    <w:rsid w:val="008E3596"/>
    <w:rsid w:val="0090642A"/>
    <w:rsid w:val="00936891"/>
    <w:rsid w:val="00961375"/>
    <w:rsid w:val="00975673"/>
    <w:rsid w:val="009B0E7A"/>
    <w:rsid w:val="009E0E53"/>
    <w:rsid w:val="00A230CB"/>
    <w:rsid w:val="00A31BEF"/>
    <w:rsid w:val="00A34000"/>
    <w:rsid w:val="00A406CC"/>
    <w:rsid w:val="00AC2F9E"/>
    <w:rsid w:val="00AD7509"/>
    <w:rsid w:val="00AE01AF"/>
    <w:rsid w:val="00AE0703"/>
    <w:rsid w:val="00AF3D65"/>
    <w:rsid w:val="00B1319E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10A7"/>
    <w:rsid w:val="00C36AED"/>
    <w:rsid w:val="00CB0E2A"/>
    <w:rsid w:val="00D03242"/>
    <w:rsid w:val="00D10C57"/>
    <w:rsid w:val="00D42981"/>
    <w:rsid w:val="00D45142"/>
    <w:rsid w:val="00D47A9B"/>
    <w:rsid w:val="00D53788"/>
    <w:rsid w:val="00D64434"/>
    <w:rsid w:val="00DC2217"/>
    <w:rsid w:val="00DE0CFF"/>
    <w:rsid w:val="00DE7936"/>
    <w:rsid w:val="00DE7A0E"/>
    <w:rsid w:val="00E0363C"/>
    <w:rsid w:val="00E100B8"/>
    <w:rsid w:val="00E73F6A"/>
    <w:rsid w:val="00E907B0"/>
    <w:rsid w:val="00E96FE5"/>
    <w:rsid w:val="00EB60ED"/>
    <w:rsid w:val="00EB6C3D"/>
    <w:rsid w:val="00ED11CA"/>
    <w:rsid w:val="00F04A0E"/>
    <w:rsid w:val="00F16CE5"/>
    <w:rsid w:val="00F246B8"/>
    <w:rsid w:val="00F33541"/>
    <w:rsid w:val="00F33BD6"/>
    <w:rsid w:val="00F771F8"/>
    <w:rsid w:val="00FA3D41"/>
    <w:rsid w:val="00FB5F6B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74c6b6d94e2e1946a9c939df6866f7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F316-6FD2-4EDD-A4C0-0615524B92D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3FF73DC-4155-420B-8692-F3A3DBEB9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FB861-3A41-4177-BC94-D2585168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9D1C49-A567-4954-BC94-4953566A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dcterms:created xsi:type="dcterms:W3CDTF">2015-09-23T07:26:00Z</dcterms:created>
  <dcterms:modified xsi:type="dcterms:W3CDTF">2015-09-23T07:26:00Z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0x010100E52E0BA8531571499C82D20FE8B71E54</vt:lpwstr>
  </property>
</Properties>
</file>